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Refugee Council opposed to the initiative aimed at restricting rights for asylum seekers in Switzerland zzzzzz</w:t>
        </w:r>
      </w:hyperlink>
    </w:p>
    <w:p>
      <w:pPr/>
      <w:hyperlink r:id="rId8" w:history="1">
        <w:r>
          <w:rPr>
            <w:color w:val="var(--word-link)"/>
          </w:rPr>
          <w:t xml:space="preserve"> Go back to timeline</w:t>
        </w:r>
      </w:hyperlink>
    </w:p>
    <w:p>
      <w:pPr/>
      <w:r>
        <w:rPr/>
        <w:t xml:space="preserve">The Swiss Refugee Council opposed the UDC’s radical initiative “Stop Asylum Abuse! (Initiative for Border Protection),” which seeks to drastically restrict asylum rights in Switzerland. The initiative calls for systematic border controls, a general ban on asylum seekers, a cap of 5,000 asylum grants per year, and the elimination of provisional admission (permit F). The Swiss Refugee Council highlights that the initiative would violate binding international law, including the principle of non-refoulement, abolishing major parts of Swiss asylum law and undermine individual protection procedures. Additionally, they stressed that this initiative would end protection for people displaced by war, stripping already integrated individuals of provisional status and would negatively affect Switzerland’s international cooperation on refugee protection, including agreements under Schengen, Dublin, and the Geneva Convention.</w:t>
      </w:r>
    </w:p>
    <w:p>
      <w:pPr/>
      <w:r>
        <w:rPr>
          <w:b w:val="1"/>
          <w:bCs w:val="1"/>
        </w:rPr>
        <w:t xml:space="preserve">Source(s)</w:t>
      </w:r>
    </w:p>
    <w:p>
      <w:pPr>
        <w:numPr>
          <w:ilvl w:val="0"/>
          <w:numId w:val="4"/>
        </w:numPr>
      </w:pPr>
      <w:r>
        <w:rPr/>
        <w:t xml:space="preserve">Swiss Refugee Council | Schweizerische Flüchtlingshilfe | Organisation suisse d’aide aux réfugiés (24 September, 2025), NON à la suppression de la protection des personnes réfugiées ! [No to the abolition of protection for refugees!],</w:t>
      </w:r>
      <w:hyperlink r:id="rId9" w:history="1">
        <w:r>
          <w:rPr>
            <w:color w:val="var(--word-link)"/>
          </w:rPr>
          <w:t xml:space="preserve">https://www.osar.ch/communique-de-presse/non-a-la-suppression-de-la-protection-des-personnes-refugiees</w:t>
        </w:r>
      </w:hyperlink>
    </w:p>
    <w:p>
      <w:pPr/>
      <w:r>
        <w:rPr>
          <w:b w:val="1"/>
          <w:bCs w:val="1"/>
        </w:rPr>
        <w:t xml:space="preserve">Date of development</w:t>
      </w:r>
    </w:p>
    <w:p>
      <w:pPr/>
      <w:r>
        <w:rPr/>
        <w:t xml:space="preserve">24.09.2025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8B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refugee-council-opposed-initiative-aimed-restricting-rights-asylum" TargetMode="External"/><Relationship Id="rId8" Type="http://schemas.openxmlformats.org/officeDocument/2006/relationships/hyperlink" Target="/developments" TargetMode="External"/><Relationship Id="rId9" Type="http://schemas.openxmlformats.org/officeDocument/2006/relationships/hyperlink" Target="https://www.osar.ch/communique-de-presse/non-a-la-suppression-de-la-protection-des-personnes-refugiee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2026-07-07T06:25:28+00:00</dcterms:created>
  <dcterms:modified xsi:type="dcterms:W3CDTF">2026-07-07T06:25:28+00:00</dcterms:modified>
</cp:coreProperties>
</file>

<file path=docProps/custom.xml><?xml version="1.0" encoding="utf-8"?>
<Properties xmlns="http://schemas.openxmlformats.org/officeDocument/2006/custom-properties" xmlns:vt="http://schemas.openxmlformats.org/officeDocument/2006/docPropsVTypes"/>
</file>