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of Slovenia publishes data on applications of international protection in Slovenia from January to September 2025 zzzzzz</w:t>
        </w:r>
      </w:hyperlink>
    </w:p>
    <w:p>
      <w:pPr/>
      <w:r>
        <w:rPr/>
        <w:t xml:space="preserve">The Government of Slovenia has published data concerning the number of applications for international protection in Slovenia divided per country of origin and from January to September 2025. They can be consulted in full in this </w:t>
      </w:r>
      <w:hyperlink r:id="rId8" w:history="1">
        <w:r>
          <w:rPr>
            <w:color w:val="var(--word-link)"/>
          </w:rPr>
          <w:t xml:space="preserve">excel</w:t>
        </w:r>
      </w:hyperlink>
      <w:r>
        <w:rPr/>
        <w:t xml:space="preserve">. </w:t>
      </w:r>
    </w:p>
    <w:p>
      <w:pPr/>
      <w:r>
        <w:rPr>
          <w:b w:val="1"/>
          <w:bCs w:val="1"/>
        </w:rPr>
        <w:t xml:space="preserve">Source(s)</w:t>
      </w:r>
    </w:p>
    <w:p>
      <w:pPr>
        <w:numPr>
          <w:ilvl w:val="0"/>
          <w:numId w:val="4"/>
        </w:numPr>
      </w:pPr>
      <w:r>
        <w:rPr/>
        <w:t xml:space="preserve">Office of the Government of the Republic of Slovenia for the Care and Integration of Migrants | Urad Vlade Republike Slovenije za oskrbo in integracijo migrantov (1 October, 2025), Prošnje za mednarodno zaščito januar-september 2025 [Applications for international protection January - September 2025],</w:t>
      </w:r>
      <w:hyperlink r:id="rId9" w:history="1">
        <w:r>
          <w:rPr>
            <w:color w:val="var(--word-link)"/>
          </w:rPr>
          <w:t xml:space="preserve">https://www.gov.si/podrocja/drzava-in-druzba/priseljevanje-v-slovenijo/</w:t>
        </w:r>
      </w:hyperlink>
    </w:p>
    <w:p>
      <w:pPr/>
      <w:r>
        <w:rPr>
          <w:b w:val="1"/>
          <w:bCs w:val="1"/>
        </w:rPr>
        <w:t xml:space="preserve">Date of development</w:t>
      </w:r>
    </w:p>
    <w:p>
      <w:pPr/>
      <w:r>
        <w:rPr/>
        <w:t xml:space="preserve">01.10.2025</w:t>
      </w:r>
    </w:p>
    <w:p>
      <w:pPr/>
      <w:r>
        <w:rPr>
          <w:b w:val="1"/>
          <w:bCs w:val="1"/>
        </w:rPr>
        <w:t xml:space="preserve">Country</w:t>
      </w:r>
    </w:p>
    <w:p>
      <w:pPr/>
      <w:r>
        <w:rPr/>
        <w:t xml:space="preserve">Slovenia</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21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864" TargetMode="External"/><Relationship Id="rId8" Type="http://schemas.openxmlformats.org/officeDocument/2006/relationships/hyperlink" Target="https://view.officeapps.live.com/op/view.aspx?src=https://www.gov.si/assets/ministrstva/MNZ/Dokumenti/DM/september-2025/Prosnje-za-mednarodno-zascito-januar-september-2025.xlsx&amp;wdOrigin=BROWSELINK" TargetMode="External"/><Relationship Id="rId9" Type="http://schemas.openxmlformats.org/officeDocument/2006/relationships/hyperlink" Target="https://www.gov.si/podrocja/drzava-in-druzba/priseljevanje-v-slovenij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2026-07-07T05:10:31+00:00</dcterms:created>
  <dcterms:modified xsi:type="dcterms:W3CDTF">2026-07-07T05:10:31+00:00</dcterms:modified>
</cp:coreProperties>
</file>

<file path=docProps/custom.xml><?xml version="1.0" encoding="utf-8"?>
<Properties xmlns="http://schemas.openxmlformats.org/officeDocument/2006/custom-properties" xmlns:vt="http://schemas.openxmlformats.org/officeDocument/2006/docPropsVTypes"/>
</file>