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Prime Minister visits Al Za’atari Refugee Camp in Jordan zzzzzz</w:t>
        </w:r>
      </w:hyperlink>
    </w:p>
    <w:p>
      <w:pPr/>
      <w:r>
        <w:rPr/>
        <w:t xml:space="preserve">Attachment</w:t>
      </w:r>
    </w:p>
    <w:p>
      <w:pPr/>
      <w:hyperlink r:id="rId8" w:history="1">
        <w:r>
          <w:rPr>
            <w:color w:val="var(--word-link)"/>
          </w:rPr>
          <w:t xml:space="preserve">PDF capture of press release</w:t>
        </w:r>
      </w:hyperlink>
    </w:p>
    <w:p>
      <w:pPr/>
      <w:r>
        <w:rPr/>
        <w:t xml:space="preserve">(690.53 KB)</w:t>
      </w:r>
    </w:p>
    <w:p>
      <w:pPr/>
      <w:hyperlink r:id="rId9" w:history="1">
        <w:r>
          <w:rPr>
            <w:color w:val="var(--word-link)"/>
          </w:rPr>
          <w:t xml:space="preserve">PDF capture of press release in English</w:t>
        </w:r>
      </w:hyperlink>
    </w:p>
    <w:p>
      <w:pPr/>
      <w:r>
        <w:rPr/>
        <w:t xml:space="preserve">(677.56 KB)</w:t>
      </w:r>
    </w:p>
    <w:p>
      <w:pPr/>
      <w:r>
        <w:rPr/>
        <w:t xml:space="preserve">In a </w:t>
      </w:r>
      <w:hyperlink r:id="rId10" w:history="1">
        <w:r>
          <w:rPr>
            <w:color w:val="var(--word-link)"/>
          </w:rPr>
          <w:t xml:space="preserve">press release</w:t>
        </w:r>
      </w:hyperlink>
      <w:r>
        <w:rPr/>
        <w:t xml:space="preserve"> published on 19 May 2025, the Prime Minister’s Office announced that the Prime Minister visited the UNHCR operated Al Za’atari refugee camp during an official visit to Jordan.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Government of Malta | Gvern ta' Malta (19 May, 2025), STQARRIJA MILL-UFFIĊĊJU TAL-PRIM MINISTRU: Il-Prim Ministru Robert Abela jżur il-kamp tar-refuġjati Al Za'atari fil-Ġordan, PR250837 19/05/2025 [Statement by the Office of the Prime Minister: Prime Minister Robert Abela visits the Al Za’atari refugee camp in Jordan, PR250837 – 19/05/2025],</w:t>
      </w:r>
      <w:hyperlink r:id="rId10" w:history="1">
        <w:r>
          <w:rPr>
            <w:color w:val="var(--word-link)"/>
          </w:rPr>
          <w:t xml:space="preserve">https://www.gov.mt/en/Government/DOI/Press%20Releases/Pages/2025/05/19/pr250837.aspx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19.05.2025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Malta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1"/>
      <w:footerReference w:type="default" r:id="rId12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E991A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malta/prime-minister-visits-al-zaatari-refugee-camp-jordan" TargetMode="External"/><Relationship Id="rId8" Type="http://schemas.openxmlformats.org/officeDocument/2006/relationships/hyperlink" Target="/sites/default/files/thematic-pages/2025-10/STQARRIJA%20MILL-UFFI%C4%8A%C4%8AJU%20TAL-PRIM%20MINISTRU_%20Il-Prim%20Ministru%20Robert%20Abela%20j%C5%BCur%20il-kamp%20tar-refu%C4%A1jati%20Al%20Za%27atari%20fil-%C4%A0ordan.pdf" TargetMode="External"/><Relationship Id="rId9" Type="http://schemas.openxmlformats.org/officeDocument/2006/relationships/hyperlink" Target="/sites/default/files/thematic-pages/2025-10/PRESS%20RELEASE%20BY%20THE%20OFFICE%20OF%20THE%20PRIME%20MINISTER_%20Prime%20Minister%20Robert%20Abela%20visits%20the%20Al%20Za%27atari%20Refugee%20Camp%20in%20Jordan.pdf" TargetMode="External"/><Relationship Id="rId10" Type="http://schemas.openxmlformats.org/officeDocument/2006/relationships/hyperlink" Target="https://www.gov.mt/en/Government/DOI/Press%20Releases/Pages/2025/05/19/pr250837.aspx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2026-07-17T15:24:07+00:00</dcterms:created>
  <dcterms:modified xsi:type="dcterms:W3CDTF">2026-07-17T15:24:07+00:00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