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Italy welcomed 89 refugees through its resettlement programme, mostly Afghan families, including 36 children from Turkiye and Pakistan. Coordinated by the Ministry of the Interior with support from the Ministry of Foreign Affairs, UNHCR, the IOM and the national Reception and Integration System (SAI), these arrivals mark the first of 2025 and signal a renewed commitment to regular and safe pathways for vulnerable refugees. </w:t>
      </w:r>
    </w:p>
    <w:p>
      <w:pPr/>
      <w:r>
        <w:rPr/>
        <w:t xml:space="preserve">Since 2015, the Italian resettlement programme has provided safe entry to 2,838 refugees from countries including Lebanon, Jordan, Turkiye, Libya, Pakistan, Iran, Sudan and Syria.</w:t>
      </w:r>
    </w:p>
    <w:p>
      <w:pPr/>
      <w:r>
        <w:rPr>
          <w:b w:val="1"/>
          <w:bCs w:val="1"/>
        </w:rPr>
        <w:t xml:space="preserve">Source(s)</w:t>
      </w:r>
    </w:p>
    <w:p>
      <w:pPr>
        <w:numPr>
          <w:ilvl w:val="0"/>
          <w:numId w:val="4"/>
        </w:numPr>
      </w:pPr>
      <w:r>
        <w:rPr/>
        <w:t xml:space="preserve">United Nations High Commissioner for Refugees (17 September, 2025), Riprende il programma di reinsediamento in Italia: in arrivo i primi rifugiati del 2025 [Italy resumes resettlement programme: first refugees of 2025 arriving],</w:t>
      </w:r>
      <w:hyperlink r:id="rId8" w:history="1">
        <w:r>
          <w:rPr>
            <w:color w:val="0444c4"/>
            <w:u w:val="single"/>
          </w:rPr>
          <w:t xml:space="preserve">https://www.unhcr.org/it/notizie/comunicati-stampa/riprende-il-programma-di-reinsediamento-italia-arrivo-i-primi-rifugiati</w:t>
        </w:r>
      </w:hyperlink>
    </w:p>
    <w:p>
      <w:pPr/>
      <w:r>
        <w:rPr>
          <w:b w:val="1"/>
          <w:bCs w:val="1"/>
        </w:rPr>
        <w:t xml:space="preserve">Date of development</w:t>
      </w:r>
    </w:p>
    <w:p>
      <w:pPr/>
      <w:r>
        <w:rPr/>
        <w:t xml:space="preserve">17.09.2025</w:t>
      </w:r>
    </w:p>
    <w:p>
      <w:pPr/>
      <w:r>
        <w:rPr>
          <w:b w:val="1"/>
          <w:bCs w:val="1"/>
        </w:rPr>
        <w:t xml:space="preserve">Country</w:t>
      </w:r>
    </w:p>
    <w:p>
      <w:pPr/>
      <w:r>
        <w:rPr/>
        <w:t xml:space="preserve">Italy</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8D38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unhcr.org/it/notizie/comunicati-stampa/riprende-il-programma-di-reinsediamento-italia-arrivo-i-primi-rifugiat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2026-10-15T00:05:10+00:00</dcterms:created>
  <dcterms:modified xsi:type="dcterms:W3CDTF">2026-10-15T00:05:10+00:00</dcterms:modified>
</cp:coreProperties>
</file>

<file path=docProps/custom.xml><?xml version="1.0" encoding="utf-8"?>
<Properties xmlns="http://schemas.openxmlformats.org/officeDocument/2006/custom-properties" xmlns:vt="http://schemas.openxmlformats.org/officeDocument/2006/docPropsVTypes"/>
</file>