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IND prolongs the decision on extending the decision time limit in the asylum procedure zzzzzz</w:t>
        </w:r>
      </w:hyperlink>
    </w:p>
    <w:p>
      <w:pPr/>
      <w:r>
        <w:rPr/>
        <w:t xml:space="preserve">The extension applies to all asylum applications submitted between 1 January 2025 and 1 January 2026. The usual decision time limit of 6 months is extended with 9 months. </w:t>
      </w:r>
    </w:p>
    <w:p>
      <w:pPr/>
      <w:r>
        <w:rPr/>
        <w:t xml:space="preserve">Thus, the IND must deliver its decision within 15 months. The first decision on the extension of time limit started to apply for applications submitted after 27 September 2022, and this measure has been in place through several prolongations since then.</w:t>
      </w:r>
    </w:p>
    <w:p>
      <w:pPr/>
      <w:r>
        <w:rPr>
          <w:b w:val="1"/>
          <w:bCs w:val="1"/>
        </w:rPr>
        <w:t xml:space="preserve">Source(s)</w:t>
      </w:r>
    </w:p>
    <w:p>
      <w:pPr>
        <w:numPr>
          <w:ilvl w:val="0"/>
          <w:numId w:val="4"/>
        </w:numPr>
      </w:pPr>
      <w:r>
        <w:rPr/>
        <w:t xml:space="preserve">Immigration and Naturalisation Service | Immigratie- en Naturalisatiedienst (10 February, 2025), IB 2025/3 Verlengen beslistermijn met 9 maanden v.a. 1 januari 2025 [IN 2025/3 Extension of the decision time limit with 9 months from 1 January 2025],</w:t>
      </w:r>
      <w:hyperlink r:id="rId8" w:history="1">
        <w:r>
          <w:rPr>
            <w:color w:val="var(--word-link)"/>
          </w:rPr>
          <w:t xml:space="preserve">https://puc.overheid.nl/ind/doc/PUC_1360145_1/1/</w:t>
        </w:r>
      </w:hyperlink>
    </w:p>
    <w:p>
      <w:pPr/>
      <w:r>
        <w:rPr>
          <w:b w:val="1"/>
          <w:bCs w:val="1"/>
        </w:rPr>
        <w:t xml:space="preserve">Date of development</w:t>
      </w:r>
    </w:p>
    <w:p>
      <w:pPr/>
      <w:r>
        <w:rPr/>
        <w:t xml:space="preserve">10.02.2025</w:t>
      </w:r>
    </w:p>
    <w:p>
      <w:pPr/>
      <w:r>
        <w:rPr>
          <w:b w:val="1"/>
          <w:bCs w:val="1"/>
        </w:rPr>
        <w:t xml:space="preserve">Country</w:t>
      </w:r>
    </w:p>
    <w:p>
      <w:pPr/>
      <w:r>
        <w:rPr/>
        <w:t xml:space="preserve">Netherlands</w:t>
      </w:r>
    </w:p>
    <w:p>
      <w:pPr/>
      <w:r>
        <w:rPr>
          <w:b w:val="1"/>
          <w:bCs w:val="1"/>
        </w:rPr>
        <w:t xml:space="preserve">Thematic area(s)</w:t>
      </w:r>
    </w:p>
    <w:p>
      <w:pPr/>
      <w:r>
        <w:rPr/>
        <w:t xml:space="preserve">First instance determination, Regular procedure, Other special procedures</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C210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etherlands/ind-prolongs-decision-extending-decision-time-limit-asylum-procedure" TargetMode="External"/><Relationship Id="rId8" Type="http://schemas.openxmlformats.org/officeDocument/2006/relationships/hyperlink" Target="https://puc.overheid.nl/ind/doc/PUC_1360145_1/1/"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2026-07-11T21:32:21+00:00</dcterms:created>
  <dcterms:modified xsi:type="dcterms:W3CDTF">2026-07-11T21:32:21+00:00</dcterms:modified>
</cp:coreProperties>
</file>

<file path=docProps/custom.xml><?xml version="1.0" encoding="utf-8"?>
<Properties xmlns="http://schemas.openxmlformats.org/officeDocument/2006/custom-properties" xmlns:vt="http://schemas.openxmlformats.org/officeDocument/2006/docPropsVTypes"/>
</file>