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Public consultation for the Plan for Integration and Intercultural Coexistence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Public consultation for the Plan for Integration and Intercultural Coexistence which is a key tool to guarantee equal opportunities, inclusion and social cohesion. The consultation is open from the 24 of February till the 21 of March 2025 at 10am. </w:t>
      </w:r>
    </w:p>
    <w:p>
      <w:pPr/>
      <w:r>
        <w:rPr/>
        <w:t xml:space="preserve">All contributions will be assessed in the final preparation process of the document. The document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(24 February, 2025), Participación pública. Punto de acceso para facilitar la participación pública en el procedimiento de elaboración de normas [Public participation Public participation in regulatory projects Access point to facilitate public participation in the standard-setting procedure],</w:t>
      </w:r>
      <w:hyperlink r:id="rId9" w:history="1">
        <w:r>
          <w:rPr>
            <w:color w:val="0444c4"/>
            <w:u w:val="single"/>
          </w:rPr>
          <w:t xml:space="preserve">https://expinterweb.inclusion.gob.es/participacion/index.html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990A9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public-consultation-plan-integration-and-intercultural-coexistenc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xpinterweb.inclusion.gob.es/participacion/index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2026-10-30T05:36:19+00:00</dcterms:created>
  <dcterms:modified xsi:type="dcterms:W3CDTF">2026-10-30T05:36:19+00:00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