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publishes updated training manual for the prevention of THB zzzzzz</w:t>
        </w:r>
      </w:hyperlink>
    </w:p>
    <w:p>
      <w:pPr/>
      <w:r>
        <w:rPr/>
        <w:t xml:space="preserve">IOM Slovakia published its 5th edition of the Training Manual for the Prevention of Human Trafficking with up-to-date information and practical tools. Its goal is to raise awareness of THB and to contribute to its prevention.</w:t>
      </w:r>
    </w:p>
    <w:p>
      <w:pPr/>
      <w:r>
        <w:rPr/>
        <w:t xml:space="preserve">The publication provides an overview of human trafficking mechanisms, its process, “red flags” and gives practical advice on how to safely prepare for working abroad, recognising suspicious job offers, and how to use the interactive SAFE app. The SAFE app highlights key risks to watch out for and provides useful contacts in case of doubts and for emergency situations.</w:t>
      </w:r>
    </w:p>
    <w:p>
      <w:pPr/>
      <w:r>
        <w:rPr/>
        <w:t xml:space="preserve">The publication outlines different prevention activities for various educational and awareness raising programmes, including for those working with children and youth or for training professionals from different institutions. They primarily support the development of social skills and critical thinking, to help identify suspicious offers, and to provide guidance on how to act in situations that could lead to human trafficking.</w:t>
      </w:r>
    </w:p>
    <w:p>
      <w:pPr/>
      <w:r>
        <w:rPr/>
        <w:t xml:space="preserve">The publication is available in Slovak here on the </w:t>
      </w:r>
      <w:hyperlink r:id="rId8" w:history="1">
        <w:r>
          <w:rPr>
            <w:color w:val="var(--word-link)"/>
          </w:rPr>
          <w:t xml:space="preserve">IOM website</w:t>
        </w:r>
      </w:hyperlink>
      <w:r>
        <w:rPr/>
        <w:t xml:space="preserve">. </w:t>
      </w:r>
    </w:p>
    <w:p>
      <w:pPr/>
      <w:r>
        <w:rPr>
          <w:b w:val="1"/>
          <w:bCs w:val="1"/>
        </w:rPr>
        <w:t xml:space="preserve">Source(s)</w:t>
      </w:r>
    </w:p>
    <w:p>
      <w:pPr>
        <w:numPr>
          <w:ilvl w:val="0"/>
          <w:numId w:val="4"/>
        </w:numPr>
      </w:pPr>
      <w:r>
        <w:rPr/>
        <w:t xml:space="preserve">International Organization for Migration (28 January, 2025), [Updated Training Manual for the Prevention of Human Trafficking],</w:t>
      </w:r>
      <w:hyperlink r:id="rId8" w:history="1">
        <w:r>
          <w:rPr>
            <w:color w:val="var(--word-link)"/>
          </w:rPr>
          <w:t xml:space="preserve">https://iom.sk/en/news-events/2261-updated-training-manual-for-the-prevention-of-human-trafficking.html</w:t>
        </w:r>
      </w:hyperlink>
    </w:p>
    <w:p>
      <w:pPr/>
      <w:r>
        <w:rPr>
          <w:b w:val="1"/>
          <w:bCs w:val="1"/>
        </w:rPr>
        <w:t xml:space="preserve">Date of development</w:t>
      </w:r>
    </w:p>
    <w:p>
      <w:pPr/>
      <w:r>
        <w:rPr/>
        <w:t xml:space="preserve">28.01.2025</w:t>
      </w:r>
    </w:p>
    <w:p>
      <w:pPr/>
      <w:r>
        <w:rPr>
          <w:b w:val="1"/>
          <w:bCs w:val="1"/>
        </w:rPr>
        <w:t xml:space="preserve">Country</w:t>
      </w:r>
    </w:p>
    <w:p>
      <w:pPr/>
      <w:r>
        <w:rPr/>
        <w:t xml:space="preserve">Slovakia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FE6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iom-publishes-updated-training-manual-prevention-thb" TargetMode="External"/><Relationship Id="rId8" Type="http://schemas.openxmlformats.org/officeDocument/2006/relationships/hyperlink" Target="https://iom.sk/en/news-events/2261-updated-training-manual-for-the-prevention-of-human-trafficking.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2026-07-06T20:39:57+00:00</dcterms:created>
  <dcterms:modified xsi:type="dcterms:W3CDTF">2026-07-06T20:39:57+00:00</dcterms:modified>
</cp:coreProperties>
</file>

<file path=docProps/custom.xml><?xml version="1.0" encoding="utf-8"?>
<Properties xmlns="http://schemas.openxmlformats.org/officeDocument/2006/custom-properties" xmlns:vt="http://schemas.openxmlformats.org/officeDocument/2006/docPropsVTypes"/>
</file>