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Spring activities for children in reception centers zzzzzz</w:t>
        </w:r>
      </w:hyperlink>
    </w:p>
    <w:p>
      <w:pPr/>
      <w:hyperlink r:id="rId8" w:history="1">
        <w:r>
          <w:rPr>
            <w:color w:val="var(--word-link)"/>
          </w:rPr>
          <w:t xml:space="preserve"> Go back to timeline</w:t>
        </w:r>
      </w:hyperlink>
    </w:p>
    <w:p>
      <w:pPr/>
      <w:r>
        <w:rPr/>
        <w:t xml:space="preserve">IOM social workers and a cultural mediator organised a Martenitsa art workshop for unaccompanied minors accommodated in the safe zones.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International Organization for Migration (4 March, 2025), [Martenitsi workshop at the Safe Zone in RRC Sofia - Ovcha Kupel],</w:t>
      </w:r>
      <w:hyperlink r:id="rId9" w:history="1">
        <w:r>
          <w:rPr>
            <w:color w:val="var(--word-link)"/>
          </w:rPr>
          <w:t xml:space="preserve">https://bulgaria.iom.int/news/martenitsi-workshop-safe-zone-rrc-sofia-ovcha-kupel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04.03.2025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Bulgaria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Applicants with special needs, Unaccompanied minors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Practice</w:t>
      </w:r>
    </w:p>
    <w:sectPr>
      <w:headerReference w:type="default" r:id="rId10"/>
      <w:footerReference w:type="default" r:id="rId11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07-07-2026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D0AB25D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bulgaria/spring-activities-children-reception-centers" TargetMode="External"/><Relationship Id="rId8" Type="http://schemas.openxmlformats.org/officeDocument/2006/relationships/hyperlink" Target="/developments" TargetMode="External"/><Relationship Id="rId9" Type="http://schemas.openxmlformats.org/officeDocument/2006/relationships/hyperlink" Target="https://bulgaria.iom.int/news/martenitsi-workshop-safe-zone-rrc-sofia-ovcha-kupel" TargetMode="External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2026-07-07T05:10:30+00:00</dcterms:created>
  <dcterms:modified xsi:type="dcterms:W3CDTF">2026-07-07T05:10:30+00:00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