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CEAR's statement on the situation in Syria zzzzzz</w:t>
        </w:r>
      </w:hyperlink>
    </w:p>
    <w:p>
      <w:pPr/>
      <w:hyperlink r:id="rId8" w:history="1">
        <w:r>
          <w:rPr>
            <w:color w:val="var(--word-link)"/>
          </w:rPr>
          <w:t xml:space="preserve"> Go back to timeline</w:t>
        </w:r>
      </w:hyperlink>
    </w:p>
    <w:p>
      <w:pPr/>
      <w:r>
        <w:rPr/>
        <w:t xml:space="preserve">CEAR calls on European Union countries to continue guaranteeing protection for Syrian refugees. In a context of instability in the country, CEAR warns of the need to guarantee the rights of all people in the country and to maintain access to international protection for those forced to flee.</w:t>
      </w:r>
    </w:p>
    <w:p>
      <w:pPr/>
      <w:r>
        <w:rPr>
          <w:b w:val="1"/>
          <w:bCs w:val="1"/>
        </w:rPr>
        <w:t xml:space="preserve">Source(s)</w:t>
      </w:r>
    </w:p>
    <w:p>
      <w:pPr>
        <w:numPr>
          <w:ilvl w:val="0"/>
          <w:numId w:val="4"/>
        </w:numPr>
      </w:pPr>
      <w:r>
        <w:rPr/>
        <w:t xml:space="preserve">Spanish Commission for Refugee Aid | Comisión Española de Ayuda al Refugiado (14 March, 2025), CEAR reclama a los países de la Unión Europea que sigan garantizando la protección a las personas refugiadas sirias [CEAR calls on European Union countries to continue guaranteeing protection for Syrian refugees],</w:t>
      </w:r>
      <w:hyperlink r:id="rId9" w:history="1">
        <w:r>
          <w:rPr>
            <w:color w:val="var(--word-link)"/>
          </w:rPr>
          <w:t xml:space="preserve">https://www.cear.es/noticias/garantizar-proteccion-refugiadas-sirias/</w:t>
        </w:r>
      </w:hyperlink>
    </w:p>
    <w:p>
      <w:pPr/>
      <w:r>
        <w:rPr>
          <w:b w:val="1"/>
          <w:bCs w:val="1"/>
        </w:rPr>
        <w:t xml:space="preserve">Date of development</w:t>
      </w:r>
    </w:p>
    <w:p>
      <w:pPr/>
      <w:r>
        <w:rPr/>
        <w:t xml:space="preserve">14.03.2025</w:t>
      </w:r>
    </w:p>
    <w:p>
      <w:pPr/>
      <w:r>
        <w:rPr>
          <w:b w:val="1"/>
          <w:bCs w:val="1"/>
        </w:rPr>
        <w:t xml:space="preserve">Country</w:t>
      </w:r>
    </w:p>
    <w:p>
      <w:pPr/>
      <w:r>
        <w:rPr/>
        <w:t xml:space="preserve">Spain</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87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cears-statement-situation-syria" TargetMode="External"/><Relationship Id="rId8" Type="http://schemas.openxmlformats.org/officeDocument/2006/relationships/hyperlink" Target="/developments" TargetMode="External"/><Relationship Id="rId9" Type="http://schemas.openxmlformats.org/officeDocument/2006/relationships/hyperlink" Target="https://www.cear.es/noticias/garantizar-proteccion-refugiadas-siri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2026-07-16T01:00:32+00:00</dcterms:created>
  <dcterms:modified xsi:type="dcterms:W3CDTF">2026-07-16T01:00:32+00:00</dcterms:modified>
</cp:coreProperties>
</file>

<file path=docProps/custom.xml><?xml version="1.0" encoding="utf-8"?>
<Properties xmlns="http://schemas.openxmlformats.org/officeDocument/2006/custom-properties" xmlns:vt="http://schemas.openxmlformats.org/officeDocument/2006/docPropsVTypes"/>
</file>