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UDI informed that Syrians can apply for assisted returns zzzzzz</w:t>
        </w:r>
      </w:hyperlink>
    </w:p>
    <w:p>
      <w:pPr/>
      <w:hyperlink r:id="rId8" w:history="1">
        <w:r>
          <w:rPr>
            <w:color w:val="var(--word-link)"/>
          </w:rPr>
          <w:t xml:space="preserve"> Go back to timeline</w:t>
        </w:r>
      </w:hyperlink>
    </w:p>
    <w:p>
      <w:pPr/>
      <w:r>
        <w:rPr/>
        <w:t xml:space="preserve">The Norwegian Directorate of Immigration (UDI) informs that Syrians can apply for assisted return if their protection application is being processed or if it has been rejected. Although deportation to Syria is still suspended, individuals may choose to return voluntarily and can receive practical and financial support through assisted return. </w:t>
      </w:r>
    </w:p>
    <w:p>
      <w:pPr/>
      <w:r>
        <w:rPr/>
        <w:t xml:space="preserve">Applicants who apply before their deadline to leave the country or before being given one can receive NOK 15,000 in financial support. Those who apply after the deadline has passed can receive NOK 5,000. For more information or assistance, Syrians are encouraged to contact the guidance service at NOAS.</w:t>
      </w:r>
    </w:p>
    <w:p>
      <w:pPr/>
      <w:r>
        <w:rPr>
          <w:b w:val="1"/>
          <w:bCs w:val="1"/>
        </w:rPr>
        <w:t xml:space="preserve">Source(s)</w:t>
      </w:r>
    </w:p>
    <w:p>
      <w:pPr>
        <w:numPr>
          <w:ilvl w:val="0"/>
          <w:numId w:val="4"/>
        </w:numPr>
      </w:pPr>
      <w:r>
        <w:rPr/>
        <w:t xml:space="preserve">Norwegian Organisation for Asylum Seekers | Norsk organisasjon for asylsøkere (3 April, 2025), Informasjon til syrere som vurderer retur / معلومات للسوريين الذين يفكرون في العودة [Information for Syrians who are considering return],</w:t>
      </w:r>
      <w:hyperlink r:id="rId9" w:history="1">
        <w:r>
          <w:rPr>
            <w:color w:val="var(--word-link)"/>
          </w:rPr>
          <w:t xml:space="preserve">https://www.noas.no/informasjon-til-syrere-som-vurderer-retur-%d9%85%d8%b9%d9%84%d9%88%d9%85%d8%a7%d8%aa-%d9%84%d9%84/</w:t>
        </w:r>
      </w:hyperlink>
    </w:p>
    <w:p>
      <w:pPr/>
      <w:r>
        <w:rPr>
          <w:b w:val="1"/>
          <w:bCs w:val="1"/>
        </w:rPr>
        <w:t xml:space="preserve">Date of development</w:t>
      </w:r>
    </w:p>
    <w:p>
      <w:pPr/>
      <w:r>
        <w:rPr/>
        <w:t xml:space="preserve">03.04.2025</w:t>
      </w:r>
    </w:p>
    <w:p>
      <w:pPr/>
      <w:r>
        <w:rPr>
          <w:b w:val="1"/>
          <w:bCs w:val="1"/>
        </w:rPr>
        <w:t xml:space="preserve">Country</w:t>
      </w:r>
    </w:p>
    <w:p>
      <w:pPr/>
      <w:r>
        <w:rPr/>
        <w:t xml:space="preserve">Norway</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466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informed-syrians-can-apply-assisted-returns" TargetMode="External"/><Relationship Id="rId8" Type="http://schemas.openxmlformats.org/officeDocument/2006/relationships/hyperlink" Target="/developments" TargetMode="External"/><Relationship Id="rId9" Type="http://schemas.openxmlformats.org/officeDocument/2006/relationships/hyperlink" Target="https://www.noas.no/informasjon-til-syrere-som-vurderer-retur-%d9%85%d8%b9%d9%84%d9%88%d9%85%d8%a7%d8%aa-%d9%84%d9%8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2026-07-16T01:00:16+00:00</dcterms:created>
  <dcterms:modified xsi:type="dcterms:W3CDTF">2026-07-16T01:00:16+00:00</dcterms:modified>
</cp:coreProperties>
</file>

<file path=docProps/custom.xml><?xml version="1.0" encoding="utf-8"?>
<Properties xmlns="http://schemas.openxmlformats.org/officeDocument/2006/custom-properties" xmlns:vt="http://schemas.openxmlformats.org/officeDocument/2006/docPropsVTypes"/>
</file>