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Interior Ministry presents bill proposal on the implementation of the EU-Ukraine readmission agreement zzzzzz</w:t>
        </w:r>
      </w:hyperlink>
    </w:p>
    <w:p>
      <w:pPr/>
      <w:r>
        <w:rPr/>
        <w:t xml:space="preserve">At the 83rd session of the Government of Croatia, Deputy Prime Minister and Minister of the Interior, Dr. Davor Božinović, presented a proposal to initiate the procedure for concluding an Implementation Protocol between Croatia and Ukraine. This protocol concerns the implementation of the EU-Ukraine Agreement on the readmission of persons. The proposal outlines standard procedures for submitting applications, conducting citizenship interviews, handling transit applications, and addressing other technical issues.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Ministarstvo unutarnjih poslova (16 April, 2025), Sjednica Vlade RH: Prihvaćen Prijedlog odluke o provedbi Sporazuma između Europske zajednice i Ukrajine o ponovnom prihvatu osoba [Session of the Government of the Republic of Croatia: Proposal of the Decision on the Implementation of the Agreement between the European Community and Ukraine on the Readmission of Persons Accepted],</w:t>
      </w:r>
      <w:hyperlink r:id="rId8" w:history="1">
        <w:r>
          <w:rPr>
            <w:color w:val="var(--word-link)"/>
          </w:rPr>
          <w:t xml:space="preserve">https://mup.gov.hr/vijesti/sjednica-vlade-rh-prihvacen-prijedlog-odluke-o-provedbi-sporazuma-izmedju-europske-zajednice-i-ukrajine-o-ponovnom-prihvatu-osoba/294710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8A0A6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interior-ministry-presents-bill-proposal-implementation-eu-ukraine-readmission" TargetMode="External"/><Relationship Id="rId8" Type="http://schemas.openxmlformats.org/officeDocument/2006/relationships/hyperlink" Target="https://mup.gov.hr/vijesti/sjednica-vlade-rh-prihvacen-prijedlog-odluke-o-provedbi-sporazuma-izmedju-europske-zajednice-i-ukrajine-o-ponovnom-prihvatu-osoba/29471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2026-05-31T04:33:24+00:00</dcterms:created>
  <dcterms:modified xsi:type="dcterms:W3CDTF">2026-05-31T04:33:24+00:00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