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to submit legislative proposal to extend the maximum duration of temporary collective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announced plans to extend the maximum duration of temporary collective protection for displaced Ukrainians from 5 to 7 years. The Ministry of Justice and Public Security will submit a legislative proposal for consultation, allowing residence permits to be extended beyond the current 5-year limit, subject to parliamentary approval. The collective protection scheme was already extended until March 2028 and will remain available to newly-arriving Ukrainians. The proposed amendment would maintain the temporary nature of the permits, which do not provide a basis for permanent residence. </w:t>
      </w:r>
    </w:p>
    <w:p>
      <w:pPr/>
      <w:r>
        <w:rPr/>
        <w:t xml:space="preserve">Separately, a proposal would allow Ukrainians already in Norway under collective protection to apply for a work-based residence permit that could lead to permanent residence after 3 years, provided they meet the income requirements. The consultation deadline for the latter proposal is 5 November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Justice and Public Security | Justis- og beredskapsdepartementet (9 October, 2026), Regjeringen foreslår å utvide varigheten for ordningen med midlertidig kollektiv beskyttelse [The Government proposes to extend the duration of the temporary collective protection scheme],</w:t>
      </w:r>
      <w:hyperlink r:id="rId9" w:history="1">
        <w:r>
          <w:rPr>
            <w:color w:val="0444c4"/>
            <w:u w:val="single"/>
          </w:rPr>
          <w:t xml:space="preserve">https://www.regjeringen.no/no/aktuelt/regjeringen-foreslar-a-utvide-varigheten-for-ordningen-med-midlertidig-kollektiv-beskyttelse/id3176866/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9D879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ministry-submit-legislative-proposal-extend-maximum-duration-temporar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egjeringen.no/no/aktuelt/regjeringen-foreslar-a-utvide-varigheten-for-ordningen-med-midlertidig-kollektiv-beskyttelse/id317686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2026-10-15T12:01:55+00:00</dcterms:created>
  <dcterms:modified xsi:type="dcterms:W3CDTF">2026-10-15T12:01:55+00:00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