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Online survey to improve Germany4Ukraine support portal zzzzzz</w:t>
        </w:r>
      </w:hyperlink>
    </w:p>
    <w:p>
      <w:pPr/>
      <w:r>
        <w:rPr/>
        <w:t xml:space="preserve">An online survey amongst refugees from Ukraine is currently carried out in order to further develop the Germany4Ukraine support portal for displaced persons from Ukraine. The aim is to gain a better understanding of how useful the current content is, what further information is required, and what can be improved.</w:t>
      </w:r>
    </w:p>
    <w:p>
      <w:pPr/>
      <w:r>
        <w:rPr/>
        <w:t xml:space="preserve">Displaced persons from Ukraine, who are over 16 years of age and live in Germany are invited to take part in the survey. </w:t>
      </w:r>
    </w:p>
    <w:p>
      <w:pPr/>
      <w:r>
        <w:rPr/>
        <w:t xml:space="preserve">Participation is voluntary, anonymous and no personal data is collected. The survey takes about ten minutes to complete. The survey is being conducted by infoGmbH on behalf of the Federal Office for Migration and Refugees (BAMF).</w:t>
      </w:r>
    </w:p>
    <w:p>
      <w:pPr/>
      <w:r>
        <w:rPr>
          <w:b w:val="1"/>
          <w:bCs w:val="1"/>
        </w:rPr>
        <w:t xml:space="preserve">Source(s)</w:t>
      </w:r>
    </w:p>
    <w:p>
      <w:pPr>
        <w:numPr>
          <w:ilvl w:val="0"/>
          <w:numId w:val="4"/>
        </w:numPr>
      </w:pPr>
      <w:r>
        <w:rPr/>
        <w:t xml:space="preserve">Federal Office for Migration and Refugees | Bundesamt für Migration und Flüchtlinge (15 July, 2026), Ihre Meinung zählt: helfen Sie mit, Germany4Ukraine zu verbessern! [Your opinion matters: Help us to improve Germany4Ukraine],</w:t>
      </w:r>
      <w:hyperlink r:id="rId8" w:history="1">
        <w:r>
          <w:rPr>
            <w:color w:val="var(--word-link)"/>
          </w:rPr>
          <w:t xml:space="preserve">https://www.bamf.de/SharedDocs/Meldungen/DE/2026/260715-am-befragung-g4u.html</w:t>
        </w:r>
      </w:hyperlink>
    </w:p>
    <w:p>
      <w:pPr/>
      <w:r>
        <w:rPr>
          <w:b w:val="1"/>
          <w:bCs w:val="1"/>
        </w:rPr>
        <w:t xml:space="preserve">Date of development</w:t>
      </w:r>
    </w:p>
    <w:p>
      <w:pPr/>
      <w:r>
        <w:rPr/>
        <w:t xml:space="preserve">15.07.2026</w:t>
      </w:r>
    </w:p>
    <w:p>
      <w:pPr/>
      <w:r>
        <w:rPr>
          <w:b w:val="1"/>
          <w:bCs w:val="1"/>
        </w:rPr>
        <w:t xml:space="preserve">Country</w:t>
      </w:r>
    </w:p>
    <w:p>
      <w:pPr/>
      <w:r>
        <w:rPr/>
        <w:t xml:space="preserve">Germany</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D22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online-survey-improve-germany4ukraine-support-portal" TargetMode="External"/><Relationship Id="rId8" Type="http://schemas.openxmlformats.org/officeDocument/2006/relationships/hyperlink" Target="https://www.bamf.de/SharedDocs/Meldungen/DE/2026/260715-am-befragung-g4u.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2026-07-17T20:12:41+00:00</dcterms:created>
  <dcterms:modified xsi:type="dcterms:W3CDTF">2026-07-17T20:12:41+00:00</dcterms:modified>
</cp:coreProperties>
</file>

<file path=docProps/custom.xml><?xml version="1.0" encoding="utf-8"?>
<Properties xmlns="http://schemas.openxmlformats.org/officeDocument/2006/custom-properties" xmlns:vt="http://schemas.openxmlformats.org/officeDocument/2006/docPropsVTypes"/>
</file>