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Migration and Asylum meets with Cypriot Deputy Minister of Migration and International Protection zzzzzz</w:t>
        </w:r>
      </w:hyperlink>
    </w:p>
    <w:p>
      <w:pPr/>
      <w:r>
        <w:rPr/>
        <w:t xml:space="preserve">The Minister of Migration and Asylum met with the Deputy Minister of Migration and International Protection of the Republic of Cyprus to discuss developments in immigration and the strengthening of cooperation between Greece and Cyprus.</w:t>
      </w:r>
    </w:p>
    <w:p>
      <w:pPr/>
      <w:r>
        <w:rPr/>
        <w:t xml:space="preserve">The two sides focused on the functioning of the return mechanisms and the effective implementation of the current European regulatory framework. The common goal is to reduce migration flows and prioritise returns of those not entitled to international protection. Particular emphasis was also placed on the need to strengthen European solidarity.</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(23 April, 2026), Συνάντηση Θάνου Πλεύρη με τον υφυπουργό Μετανάστευσης της Κυπριακής Δημοκρατίας, Νίκο Ιωαννίδη -Προτεραιότητα στις επιστροφές και κοινή προετοιμασία για το νέο Σύμφωνο. [Thanos Plevris meets with the Deputy Minister of Immigration of the Republic of Cyprus, Nikos Ioannides - Priority on returns and joint preparation for the new Pact],</w:t>
      </w:r>
      <w:hyperlink r:id="rId8" w:history="1">
        <w:r>
          <w:rPr>
            <w:color w:val="var(--word-link)"/>
          </w:rPr>
          <w:t xml:space="preserve">https://migration.gov.gr/en/synantisi-thanoy-pleyri-me-ton-yfypoyrgo-metanasteysis-tis-kypriakis-dimokratias-niko-ioannidi-proteraiotita-stis-epistrofes-kai-koini-proetoimasia-gia-to-neo-symfono/</w:t>
        </w:r>
      </w:hyperlink>
    </w:p>
    <w:p>
      <w:pPr/>
      <w:r>
        <w:rPr>
          <w:b w:val="1"/>
          <w:bCs w:val="1"/>
        </w:rPr>
        <w:t xml:space="preserve">Date of development</w:t>
      </w:r>
    </w:p>
    <w:p>
      <w:pPr/>
      <w:r>
        <w:rPr/>
        <w:t xml:space="preserve">23.04.2026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19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migration-and-asylum-meets-cypriot-deputy-minister-migration-and" TargetMode="External"/><Relationship Id="rId8" Type="http://schemas.openxmlformats.org/officeDocument/2006/relationships/hyperlink" Target="https://migration.gov.gr/en/synantisi-thanoy-pleyri-me-ton-yfypoyrgo-metanasteysis-tis-kypriakis-dimokratias-niko-ioannidi-proteraiotita-stis-epistrofes-kai-koini-proetoimasia-gia-to-neo-symfon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2026-07-07T00:28:09+00:00</dcterms:created>
  <dcterms:modified xsi:type="dcterms:W3CDTF">2026-07-07T00:28:09+00:00</dcterms:modified>
</cp:coreProperties>
</file>

<file path=docProps/custom.xml><?xml version="1.0" encoding="utf-8"?>
<Properties xmlns="http://schemas.openxmlformats.org/officeDocument/2006/custom-properties" xmlns:vt="http://schemas.openxmlformats.org/officeDocument/2006/docPropsVTypes"/>
</file>