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first section of the Pre-Removal Immigration Detention Centre in Limnes was put into operation, with the full transfer of foreigners detained in Menogia already completed.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Portal, Press and Information Office | Κυβερνητική Πύλη (30 March, 2026), Λίμνες: Σε λειτουργία το νέο Κέντρο – Ολοκληρώθηκε η μεταφορά από Μενόγεια [Limnes: The new Center is in operation – The transfer from Menogia has been completed],</w:t>
      </w:r>
      <w:hyperlink r:id="rId8" w:history="1">
        <w:r>
          <w:rPr>
            <w:color w:val="0444c4"/>
            <w:u w:val="single"/>
          </w:rPr>
          <w:t xml:space="preserve">https://www.gov.cy/dikaiosyni-kai-dimosia-taxi/limnes-se-leitourgia-to-neo-kentro-oloklirothike-i-metafora-apo-menogeia/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9" w:history="1">
        <w:r>
          <w:rPr>
            <w:color w:val="0444c4"/>
            <w:u w:val="single"/>
          </w:rPr>
          <w:t xml:space="preserve">Ministerial visit to Limnes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Detention,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26B63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gov.cy/dikaiosyni-kai-dimosia-taxi/limnes-se-leitourgia-to-neo-kentro-oloklirothike-i-metafora-apo-menogeia/" TargetMode="External"/><Relationship Id="rId9" Type="http://schemas.openxmlformats.org/officeDocument/2006/relationships/hyperlink" Target="/developments/cyprus/ministerial-visit-limne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2026-08-29T18:37:19+00:00</dcterms:created>
  <dcterms:modified xsi:type="dcterms:W3CDTF">2026-08-29T18:37:19+00:00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