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Locals in Trento protest over the decision to open a CPR zzzzzz</w:t>
        </w:r>
      </w:hyperlink>
    </w:p>
    <w:p>
      <w:pPr/>
      <w:r>
        <w:rPr/>
        <w:t xml:space="preserve">In December 2025, over 1,500 people demonstrated in the streets of Trento against the construction of a new </w:t>
      </w:r>
      <w:hyperlink r:id="rId8" w:history="1">
        <w:r>
          <w:rPr>
            <w:color w:val="var(--word-link)"/>
          </w:rPr>
          <w:t xml:space="preserve">repatriation detention center (CPR)</w:t>
        </w:r>
      </w:hyperlink>
      <w:r>
        <w:rPr/>
        <w:t xml:space="preserve"> planned for the Maso Visintainer area, a few steps from the Piedicastello neighborhood. </w:t>
      </w:r>
    </w:p>
    <w:p>
      <w:pPr/>
      <w:r>
        <w:rPr/>
        <w:t xml:space="preserve">The demonstration, promoted by more than 60 groups including movements, anti-racist groups, Italian language schools, associations, unions and political parties, sparked the first popular response to the Fugatti-Piantedosi agreement of 24 October 2025, which calls for the construction of a repatriation centre and the dismantling of the reception system, with the number of beds reduced from 700 to 350.</w:t>
      </w:r>
    </w:p>
    <w:p>
      <w:pPr/>
      <w:r>
        <w:rPr/>
        <w:t xml:space="preserve">At the heart of the protest was the rejection of the </w:t>
      </w:r>
      <w:hyperlink r:id="rId9" w:history="1">
        <w:r>
          <w:rPr>
            <w:color w:val="var(--word-link)"/>
          </w:rPr>
          <w:t xml:space="preserve">agreement signed</w:t>
        </w:r>
      </w:hyperlink>
      <w:r>
        <w:rPr/>
        <w:t xml:space="preserve"> between Provincial President Fugatti and Minister Piantedosi, as well as a denunciation of the government's racist and security-based policies and cuts to provincial reception facilities.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MeltingPot (14 December, 2025), Trento antirazzista in piazza: «Qui non si costruirà un CPR» [Trento anti-racist protesters take to the streets: "We won't build a CPR here."],</w:t>
      </w:r>
      <w:hyperlink r:id="rId10" w:history="1">
        <w:r>
          <w:rPr>
            <w:color w:val="var(--word-link)"/>
          </w:rPr>
          <w:t xml:space="preserve">https://www.meltingpot.org/2025/12/trento-antirazzista-in-piazza-qui-non-si-costruira-un-cpr/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1" w:history="1">
        <w:r>
          <w:rPr>
            <w:color w:val="var(--word-link)"/>
          </w:rPr>
          <w:t xml:space="preserve">New CPR to be built in Trento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326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locals-trento-protest-over-decision-open-cpr" TargetMode="External"/><Relationship Id="rId8" Type="http://schemas.openxmlformats.org/officeDocument/2006/relationships/hyperlink" Target="https://www.meltingpot.org/tag/cpr-hotspot-cpa/" TargetMode="External"/><Relationship Id="rId9" Type="http://schemas.openxmlformats.org/officeDocument/2006/relationships/hyperlink" Target="https://www.meltingpot.org/2025/10/trento-dice-no-al-cpr-unintera-citta-contro-laccordo-fugatti-piantedosi/" TargetMode="External"/><Relationship Id="rId10" Type="http://schemas.openxmlformats.org/officeDocument/2006/relationships/hyperlink" Target="https://www.meltingpot.org/2025/12/trento-antirazzista-in-piazza-qui-non-si-costruira-un-cpr/" TargetMode="External"/><Relationship Id="rId11" Type="http://schemas.openxmlformats.org/officeDocument/2006/relationships/hyperlink" Target="/developments/italy/new-cpr-be-built-trento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2026-07-06T23:17:52+00:00</dcterms:created>
  <dcterms:modified xsi:type="dcterms:W3CDTF">2026-07-06T23:17:52+00:00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