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Foundation for Social Wellness launches new project to assist victims of trafficking zzzzzz</w:t>
        </w:r>
      </w:hyperlink>
    </w:p>
    <w:p>
      <w:pPr/>
      <w:hyperlink r:id="rId8" w:history="1">
        <w:r>
          <w:rPr>
            <w:color w:val="var(--word-link)"/>
          </w:rPr>
          <w:t xml:space="preserve"> Go back to timeline</w:t>
        </w:r>
      </w:hyperlink>
    </w:p>
    <w:p>
      <w:pPr/>
      <w:r>
        <w:rPr/>
        <w:t xml:space="preserve">The Ministry for Social Policy and Children’s Rights announced that the Foundation for Social Welfare Services (FSWS) launched the project New Beginnings, cofinanced by AMIF funds. The project aims to support victims of trafficking in human beings. The project is led by FSWS in partnership with the IOM. </w:t>
      </w:r>
    </w:p>
    <w:p>
      <w:pPr/>
      <w:r>
        <w:rPr>
          <w:b w:val="1"/>
          <w:bCs w:val="1"/>
        </w:rPr>
        <w:t xml:space="preserve">Source(s)</w:t>
      </w:r>
    </w:p>
    <w:p>
      <w:pPr>
        <w:numPr>
          <w:ilvl w:val="0"/>
          <w:numId w:val="4"/>
        </w:numPr>
      </w:pPr>
      <w:r>
        <w:rPr/>
        <w:t xml:space="preserve">Government of Malta | Gvern ta' Malta (23 April, 2025), STQARRIJA MILL-MINISTERU GĦALL-POLITIKA SOĊJALI U D-DRITTIJIET TAT-TFAL ‘New Beginnings’ – proġett ġdid li jgħin lill-vittmi tat-traffikar illegali tal-persuni PR250667 23/04/2025 [STATEMENT BY THE MINISTRY FOR SOCIAL POLICY AND CHILDREN’S RIGHTS “New Beginnings” – a new project that supports victims of illegal human trafficking PR250667 23/04/2025],</w:t>
      </w:r>
      <w:hyperlink r:id="rId9" w:history="1">
        <w:r>
          <w:rPr>
            <w:color w:val="var(--word-link)"/>
          </w:rPr>
          <w:t xml:space="preserve">https://www.gov.mt/en/Government/DOI/Press%20Releases/Pages/2025/04/23/pr250667.aspx</w:t>
        </w:r>
      </w:hyperlink>
    </w:p>
    <w:p>
      <w:pPr/>
      <w:r>
        <w:rPr>
          <w:b w:val="1"/>
          <w:bCs w:val="1"/>
        </w:rPr>
        <w:t xml:space="preserve">Date of development</w:t>
      </w:r>
    </w:p>
    <w:p>
      <w:pPr/>
      <w:r>
        <w:rPr/>
        <w:t xml:space="preserve">23.04.2025</w:t>
      </w:r>
    </w:p>
    <w:p>
      <w:pPr/>
      <w:r>
        <w:rPr>
          <w:b w:val="1"/>
          <w:bCs w:val="1"/>
        </w:rPr>
        <w:t xml:space="preserve">Country</w:t>
      </w:r>
    </w:p>
    <w:p>
      <w:pPr/>
      <w:r>
        <w:rPr/>
        <w:t xml:space="preserve">Malta</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25F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foundation-social-wellness-launches-new-project-assist-victims-trafficking" TargetMode="External"/><Relationship Id="rId8" Type="http://schemas.openxmlformats.org/officeDocument/2006/relationships/hyperlink" Target="/developments" TargetMode="External"/><Relationship Id="rId9" Type="http://schemas.openxmlformats.org/officeDocument/2006/relationships/hyperlink" Target="https://www.gov.mt/en/Government/DOI/Press%20Releases/Pages/2025/04/23/pr250667.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2026-07-18T00:22:52+00:00</dcterms:created>
  <dcterms:modified xsi:type="dcterms:W3CDTF">2026-07-18T00:22:52+00:00</dcterms:modified>
</cp:coreProperties>
</file>

<file path=docProps/custom.xml><?xml version="1.0" encoding="utf-8"?>
<Properties xmlns="http://schemas.openxmlformats.org/officeDocument/2006/custom-properties" xmlns:vt="http://schemas.openxmlformats.org/officeDocument/2006/docPropsVTypes"/>
</file>