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Support to Czechia for the implementation of the National Implementation Plan zzzzzz</w:t>
        </w:r>
      </w:hyperlink>
    </w:p>
    <w:p>
      <w:pPr/>
      <w:r>
        <w:rPr/>
        <w:t xml:space="preserve">Between April 2025 and April 2026, via the Technical Support Instrument, the EU is supporting Czechia with the implementation of the National Implementation Plan under the EU Pact on Migration and Asylum. The project is implemented by ICMPD, in cooperation with the European Commission. Technical support is provided to the Ministry of Interior, the Ministry of Justice, and relevant courts, to ensure fair and efficient asylum procedures, enhance the interoperability of large-scale IT systems, and improve the use and accessibility of Country-of-Origin Information (COI).</w:t>
      </w:r>
    </w:p>
    <w:p>
      <w:pPr/>
      <w:r>
        <w:rPr/>
        <w:t xml:space="preserve">More information is available </w:t>
      </w:r>
      <w:hyperlink r:id="rId8" w:history="1">
        <w:r>
          <w:rPr>
            <w:color w:val="var(--word-link)"/>
          </w:rPr>
          <w:t xml:space="preserve">here</w:t>
        </w:r>
      </w:hyperlink>
      <w:r>
        <w:rPr/>
        <w:t xml:space="preserve">.</w:t>
      </w:r>
    </w:p>
    <w:p>
      <w:pPr/>
      <w:r>
        <w:rPr>
          <w:b w:val="1"/>
          <w:bCs w:val="1"/>
        </w:rPr>
        <w:t xml:space="preserve">Source(s)</w:t>
      </w:r>
    </w:p>
    <w:p>
      <w:pPr>
        <w:numPr>
          <w:ilvl w:val="0"/>
          <w:numId w:val="4"/>
        </w:numPr>
      </w:pPr>
      <w:r>
        <w:rPr/>
        <w:t xml:space="preserve">International Centre for Migration Policy Development (15 April, 2025), [Supporting Czechia with the implementation of the National Implementation Plan under the EU Pact on Migration and Asylum],</w:t>
      </w:r>
      <w:hyperlink r:id="rId8" w:history="1">
        <w:r>
          <w:rPr>
            <w:color w:val="var(--word-link)"/>
          </w:rPr>
          <w:t xml:space="preserve">https://www.icmpd.org/our-work/projects/supporting-czechia-with-the-implementation-of-the-national-implementation-plan-under-the-eu-pact-on-migration-and-asylum</w:t>
        </w:r>
      </w:hyperlink>
    </w:p>
    <w:p>
      <w:pPr/>
      <w:r>
        <w:rPr>
          <w:b w:val="1"/>
          <w:bCs w:val="1"/>
        </w:rPr>
        <w:t xml:space="preserve">Date of development</w:t>
      </w:r>
    </w:p>
    <w:p>
      <w:pPr/>
      <w:r>
        <w:rPr/>
        <w:t xml:space="preserve">15.04.2025</w:t>
      </w:r>
    </w:p>
    <w:p>
      <w:pPr/>
      <w:r>
        <w:rPr>
          <w:b w:val="1"/>
          <w:bCs w:val="1"/>
        </w:rPr>
        <w:t xml:space="preserve">Country</w:t>
      </w:r>
    </w:p>
    <w:p>
      <w:pPr/>
      <w:r>
        <w:rPr/>
        <w:t xml:space="preserve">Czechia</w:t>
      </w:r>
    </w:p>
    <w:p>
      <w:pPr/>
      <w:r>
        <w:rPr>
          <w:b w:val="1"/>
          <w:bCs w:val="1"/>
        </w:rPr>
        <w:t xml:space="preserve">Thematic area(s)</w:t>
      </w:r>
    </w:p>
    <w:p>
      <w:pPr/>
      <w:r>
        <w:rPr/>
        <w:t xml:space="preserve">General asylum and migration development, Pact on Migration and Asylum, Asylum Migration Management Regulation, Asylum Procedure Regulation, Qualification Regulation, Crisis and Force majeure Regulation, Eurodac Regulation, Screening Regulation, Resettlement Framework Regulation, Reception Conditions Directive</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1F52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zechia/support-czechia-implementation-national-implementation-plan" TargetMode="External"/><Relationship Id="rId8" Type="http://schemas.openxmlformats.org/officeDocument/2006/relationships/hyperlink" Target="https://www.icmpd.org/our-work/projects/supporting-czechia-with-the-implementation-of-the-national-implementation-plan-under-the-eu-pact-on-migration-and-asylum"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2026-06-17T19:31:50+00:00</dcterms:created>
  <dcterms:modified xsi:type="dcterms:W3CDTF">2026-06-17T19:31:50+00:00</dcterms:modified>
</cp:coreProperties>
</file>

<file path=docProps/custom.xml><?xml version="1.0" encoding="utf-8"?>
<Properties xmlns="http://schemas.openxmlformats.org/officeDocument/2006/custom-properties" xmlns:vt="http://schemas.openxmlformats.org/officeDocument/2006/docPropsVTypes"/>
</file>