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Experts to train Maltese officials on combatting human trafficking zzzzzz</w:t>
        </w:r>
      </w:hyperlink>
    </w:p>
    <w:p>
      <w:pPr/>
      <w:hyperlink r:id="rId8" w:history="1">
        <w:r>
          <w:rPr>
            <w:color w:val="var(--word-link)"/>
          </w:rPr>
          <w:t xml:space="preserve"> Go back to timeline</w:t>
        </w:r>
      </w:hyperlink>
    </w:p>
    <w:p>
      <w:pPr/>
      <w:r>
        <w:rPr/>
        <w:t xml:space="preserve">The Parliamentary Secretary for Equality and Reforms, Rebecca Buttigieg, announced that American experts in the fight against trafficking in human beings will train Maltese officials involved in implementing the national strategy and action plan against trafficking in human beings, which were launched in 2024.</w:t>
      </w:r>
    </w:p>
    <w:p>
      <w:pPr/>
      <w:r>
        <w:rPr>
          <w:b w:val="1"/>
          <w:bCs w:val="1"/>
        </w:rPr>
        <w:t xml:space="preserve">Source(s)</w:t>
      </w:r>
    </w:p>
    <w:p>
      <w:pPr>
        <w:numPr>
          <w:ilvl w:val="0"/>
          <w:numId w:val="4"/>
        </w:numPr>
      </w:pPr>
      <w:r>
        <w:rPr/>
        <w:t xml:space="preserve">Government of Malta | Gvern ta' Malta (15 January, 2025), STQARRIJA MIS-SEGRETARJAT PARLAMENTARI GĦALL-UGWALJANZA U R-RIFORMI Appoġġ internazzjonali għat-twettiq tal-istrateġija kontra t-traffikar tal-bnedmin [STATEMENT BY THE PARLIAMENTARY SECRETARIAT FOR EQUALITY AND REFORMS International support for the implementation of the strategy against human trafficking.],</w:t>
      </w:r>
      <w:hyperlink r:id="rId9" w:history="1">
        <w:r>
          <w:rPr>
            <w:color w:val="var(--word-link)"/>
          </w:rPr>
          <w:t xml:space="preserve">https://www.gov.mt/en/Government/DOI/Press%20Releases/Pages/2025/01/15/PR250053.aspx</w:t>
        </w:r>
      </w:hyperlink>
    </w:p>
    <w:p>
      <w:pPr/>
      <w:r>
        <w:rPr>
          <w:b w:val="1"/>
          <w:bCs w:val="1"/>
        </w:rPr>
        <w:t xml:space="preserve">Date of development</w:t>
      </w:r>
    </w:p>
    <w:p>
      <w:pPr/>
      <w:r>
        <w:rPr/>
        <w:t xml:space="preserve">15.01.2025</w:t>
      </w:r>
    </w:p>
    <w:p>
      <w:pPr/>
      <w:r>
        <w:rPr>
          <w:b w:val="1"/>
          <w:bCs w:val="1"/>
        </w:rPr>
        <w:t xml:space="preserve">Country</w:t>
      </w:r>
    </w:p>
    <w:p>
      <w:pPr/>
      <w:r>
        <w:rPr/>
        <w:t xml:space="preserve">Malta</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23C5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experts-train-maltese-officials-combatting-human-trafficking" TargetMode="External"/><Relationship Id="rId8" Type="http://schemas.openxmlformats.org/officeDocument/2006/relationships/hyperlink" Target="/developments" TargetMode="External"/><Relationship Id="rId9" Type="http://schemas.openxmlformats.org/officeDocument/2006/relationships/hyperlink" Target="https://www.gov.mt/en/Government/DOI/Press%20Releases/Pages/2025/01/15/PR250053.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2026-07-06T20:48:59+00:00</dcterms:created>
  <dcterms:modified xsi:type="dcterms:W3CDTF">2026-07-06T20:48:59+00:00</dcterms:modified>
</cp:coreProperties>
</file>

<file path=docProps/custom.xml><?xml version="1.0" encoding="utf-8"?>
<Properties xmlns="http://schemas.openxmlformats.org/officeDocument/2006/custom-properties" xmlns:vt="http://schemas.openxmlformats.org/officeDocument/2006/docPropsVTypes"/>
</file>