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Armed Forces of Malta conduct a search and rescue operation at sea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>
          <w:rFonts w:ascii="&quot;Segoe UI&quot;" w:hAnsi="&quot;Segoe UI&quot;" w:eastAsia="&quot;Segoe UI&quot;" w:cs="&quot;Segoe UI&quot;"/>
          <w:color w:val="212133"/>
          <w:sz w:val="27"/>
          <w:szCs w:val="27"/>
          <w:b w:val="0"/>
          <w:bCs w:val="0"/>
          <w:i w:val="0"/>
          <w:iCs w:val="0"/>
          <w:spacing w:val="0"/>
          <w:shd w:val="clear" w:fill="FFFFFF"/>
        </w:rPr>
        <w:t xml:space="preserve">On 27 January 2025, the Armed Forces of Malta were involved in a rescue at sea after they received a notification that a boat was potentially in distress. The recue operation lasted over 16 hours, with 23 persons being recovered from the boat.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of Malta | Gvern ta' Malta (28 January, 2025), [PRESS RELEASE BY THE ARMED FORCES OF MALTA],</w:t>
      </w:r>
      <w:hyperlink r:id="rId9" w:history="1">
        <w:r>
          <w:rPr>
            <w:color w:val="var(--word-link)"/>
          </w:rPr>
          <w:t xml:space="preserve">https://www.gov.mt/en/Government/DOI/Press%20Releases/Pages/2025/01/28/PR250142.aspx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28.01.2025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83112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rmed-forces-malta-conduct-search-and-rescue-operation-sea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gov.mt/en/Government/DOI/Press%20Releases/Pages/2025/01/28/PR250142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2026-07-06T23:11:28+00:00</dcterms:created>
  <dcterms:modified xsi:type="dcterms:W3CDTF">2026-07-06T23:11:28+00:00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